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-6802755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58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13.15pt;margin-top:-535.6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F7X2+b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58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417D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Ostrołęce</w:t>
                            </w:r>
                            <w:bookmarkStart w:id="0" w:name="_GoBack"/>
                            <w:bookmarkEnd w:id="0"/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417D5">
                        <w:rPr>
                          <w:i/>
                          <w:color w:val="343E8D"/>
                          <w:sz w:val="48"/>
                          <w:szCs w:val="48"/>
                        </w:rPr>
                        <w:t>Ostrołęce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9D" w:rsidRDefault="00E67C9D" w:rsidP="009D5940">
      <w:pPr>
        <w:spacing w:after="0" w:line="240" w:lineRule="auto"/>
      </w:pPr>
      <w:r>
        <w:separator/>
      </w:r>
    </w:p>
  </w:endnote>
  <w:endnote w:type="continuationSeparator" w:id="0">
    <w:p w:rsidR="00E67C9D" w:rsidRDefault="00E67C9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9D" w:rsidRDefault="00E67C9D" w:rsidP="009D5940">
      <w:pPr>
        <w:spacing w:after="0" w:line="240" w:lineRule="auto"/>
      </w:pPr>
      <w:r>
        <w:separator/>
      </w:r>
    </w:p>
  </w:footnote>
  <w:footnote w:type="continuationSeparator" w:id="0">
    <w:p w:rsidR="00E67C9D" w:rsidRDefault="00E67C9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E5853"/>
    <w:rsid w:val="002F218F"/>
    <w:rsid w:val="00480B13"/>
    <w:rsid w:val="0089354C"/>
    <w:rsid w:val="009D5940"/>
    <w:rsid w:val="00BA1A8D"/>
    <w:rsid w:val="00C00BCF"/>
    <w:rsid w:val="00DB25C9"/>
    <w:rsid w:val="00E417D5"/>
    <w:rsid w:val="00E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E073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2021-12-15T10:28:00Z</dcterms:modified>
</cp:coreProperties>
</file>